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93" w:rsidRDefault="00232293" w:rsidP="00686014">
      <w:pPr>
        <w:jc w:val="center"/>
        <w:rPr>
          <w:b/>
        </w:rPr>
      </w:pPr>
      <w:r w:rsidRPr="00232293">
        <w:rPr>
          <w:b/>
        </w:rPr>
        <w:t>Template Media Advisory</w:t>
      </w:r>
    </w:p>
    <w:p w:rsidR="00686014" w:rsidRPr="00232293" w:rsidRDefault="00686014" w:rsidP="00686014">
      <w:pPr>
        <w:jc w:val="center"/>
        <w:rPr>
          <w:b/>
        </w:rPr>
      </w:pPr>
    </w:p>
    <w:p w:rsidR="00432067" w:rsidRPr="00232293" w:rsidRDefault="003F0B47" w:rsidP="00432067">
      <w:pPr>
        <w:rPr>
          <w:i/>
        </w:rPr>
      </w:pPr>
      <w:r w:rsidRPr="00232293">
        <w:rPr>
          <w:i/>
        </w:rPr>
        <w:t>Student Receives Hon</w:t>
      </w:r>
      <w:r w:rsidR="00080A2E" w:rsidRPr="00232293">
        <w:rPr>
          <w:i/>
        </w:rPr>
        <w:t>ors for Achievement in the Arts</w:t>
      </w:r>
    </w:p>
    <w:p w:rsidR="00080A2E" w:rsidRPr="00080A2E" w:rsidRDefault="00277333">
      <w:r w:rsidRPr="00080A2E">
        <w:rPr>
          <w:highlight w:val="yellow"/>
        </w:rPr>
        <w:t>&lt;STUDENT FULL NAME&gt;</w:t>
      </w:r>
      <w:r w:rsidRPr="00080A2E">
        <w:t xml:space="preserve">, a student at </w:t>
      </w:r>
      <w:r w:rsidRPr="00080A2E">
        <w:rPr>
          <w:highlight w:val="yellow"/>
        </w:rPr>
        <w:t>&lt;SCHOOL NAME&gt;</w:t>
      </w:r>
      <w:r w:rsidRPr="00080A2E">
        <w:t xml:space="preserve"> in </w:t>
      </w:r>
      <w:r w:rsidRPr="00080A2E">
        <w:rPr>
          <w:highlight w:val="yellow"/>
        </w:rPr>
        <w:t>&lt;CITY, STATE&gt;</w:t>
      </w:r>
      <w:r w:rsidRPr="00080A2E">
        <w:t xml:space="preserve"> has been honored by the </w:t>
      </w:r>
      <w:r w:rsidR="00232293" w:rsidRPr="00232293">
        <w:rPr>
          <w:highlight w:val="yellow"/>
        </w:rPr>
        <w:t>&lt;</w:t>
      </w:r>
      <w:r w:rsidRPr="00232293">
        <w:rPr>
          <w:highlight w:val="yellow"/>
        </w:rPr>
        <w:t xml:space="preserve">PTA </w:t>
      </w:r>
      <w:r w:rsidR="00232293" w:rsidRPr="00232293">
        <w:rPr>
          <w:highlight w:val="yellow"/>
        </w:rPr>
        <w:t>NAME&gt;</w:t>
      </w:r>
      <w:r w:rsidR="00232293">
        <w:t xml:space="preserve"> </w:t>
      </w:r>
      <w:r w:rsidRPr="00080A2E">
        <w:t xml:space="preserve">for </w:t>
      </w:r>
      <w:r w:rsidR="003F0B47" w:rsidRPr="00080A2E">
        <w:t>achievement</w:t>
      </w:r>
      <w:r w:rsidRPr="00080A2E">
        <w:t xml:space="preserve"> in the arts. </w:t>
      </w:r>
      <w:r w:rsidRPr="00080A2E">
        <w:rPr>
          <w:highlight w:val="yellow"/>
        </w:rPr>
        <w:t>&lt;STUDENT FIRST NAME&gt;</w:t>
      </w:r>
      <w:r w:rsidR="00432067" w:rsidRPr="00080A2E">
        <w:t xml:space="preserve">’s </w:t>
      </w:r>
      <w:r w:rsidR="003F0B47" w:rsidRPr="00080A2E">
        <w:t>artwork, titled</w:t>
      </w:r>
      <w:r w:rsidR="00432067" w:rsidRPr="00080A2E">
        <w:t xml:space="preserve"> </w:t>
      </w:r>
      <w:r w:rsidR="003F0B47" w:rsidRPr="00080A2E">
        <w:t>“</w:t>
      </w:r>
      <w:r w:rsidR="00432067" w:rsidRPr="00080A2E">
        <w:rPr>
          <w:highlight w:val="yellow"/>
        </w:rPr>
        <w:t>&lt;ARTWORK TITLE&gt;</w:t>
      </w:r>
      <w:r w:rsidR="003F0B47" w:rsidRPr="00080A2E">
        <w:t>”</w:t>
      </w:r>
      <w:r w:rsidR="00432067" w:rsidRPr="00080A2E">
        <w:t>,</w:t>
      </w:r>
      <w:r w:rsidRPr="00080A2E">
        <w:t xml:space="preserve"> </w:t>
      </w:r>
      <w:r w:rsidR="00080A2E" w:rsidRPr="00080A2E">
        <w:t xml:space="preserve">is </w:t>
      </w:r>
      <w:r w:rsidRPr="00080A2E">
        <w:t xml:space="preserve">recognized with </w:t>
      </w:r>
      <w:r w:rsidR="00080A2E" w:rsidRPr="00080A2E">
        <w:t xml:space="preserve">an </w:t>
      </w:r>
      <w:r w:rsidR="00080A2E" w:rsidRPr="00080A2E">
        <w:rPr>
          <w:highlight w:val="yellow"/>
        </w:rPr>
        <w:t>&lt;</w:t>
      </w:r>
      <w:r w:rsidR="00232293">
        <w:rPr>
          <w:highlight w:val="yellow"/>
        </w:rPr>
        <w:t>AWARD TITLE</w:t>
      </w:r>
      <w:r w:rsidR="00080A2E" w:rsidRPr="00080A2E">
        <w:rPr>
          <w:highlight w:val="yellow"/>
        </w:rPr>
        <w:t xml:space="preserve">&gt; </w:t>
      </w:r>
      <w:r w:rsidRPr="00080A2E">
        <w:t>in the</w:t>
      </w:r>
      <w:r w:rsidR="003F0B47" w:rsidRPr="00080A2E">
        <w:t xml:space="preserve"> category of</w:t>
      </w:r>
      <w:r w:rsidRPr="00080A2E">
        <w:t xml:space="preserve"> </w:t>
      </w:r>
      <w:r w:rsidRPr="00080A2E">
        <w:rPr>
          <w:highlight w:val="yellow"/>
        </w:rPr>
        <w:t>&lt;ARTS CATEGORY&gt;</w:t>
      </w:r>
      <w:r w:rsidRPr="00080A2E">
        <w:t xml:space="preserve">, </w:t>
      </w:r>
      <w:r w:rsidRPr="00080A2E">
        <w:rPr>
          <w:highlight w:val="yellow"/>
        </w:rPr>
        <w:t>&lt;GRADE DIVISION&gt;</w:t>
      </w:r>
      <w:r w:rsidR="00080A2E" w:rsidRPr="00080A2E">
        <w:t xml:space="preserve"> division.</w:t>
      </w:r>
    </w:p>
    <w:p w:rsidR="00080A2E" w:rsidRPr="00080A2E" w:rsidRDefault="00080A2E">
      <w:r w:rsidRPr="00080A2E">
        <w:t xml:space="preserve">The PTA President, </w:t>
      </w:r>
      <w:r w:rsidRPr="00080A2E">
        <w:rPr>
          <w:highlight w:val="yellow"/>
        </w:rPr>
        <w:t>&lt;PTA PRESIDENT NAME&gt;</w:t>
      </w:r>
      <w:r w:rsidRPr="00080A2E">
        <w:t xml:space="preserve"> and PTA Reflections Chair, </w:t>
      </w:r>
      <w:r w:rsidRPr="00080A2E">
        <w:rPr>
          <w:highlight w:val="yellow"/>
        </w:rPr>
        <w:t>&lt;PTA REFLECTIONS CHAIR&gt;</w:t>
      </w:r>
      <w:r w:rsidRPr="00080A2E">
        <w:t xml:space="preserve"> provide additional opportunities for students to explore the arts and be recognize for their achievements at </w:t>
      </w:r>
      <w:r w:rsidRPr="00080A2E">
        <w:rPr>
          <w:highlight w:val="yellow"/>
        </w:rPr>
        <w:t>&lt;SCHOOL NAME&gt;.</w:t>
      </w:r>
      <w:r w:rsidRPr="00080A2E">
        <w:t xml:space="preserve"> </w:t>
      </w:r>
    </w:p>
    <w:p w:rsidR="00391C0E" w:rsidRPr="00080A2E" w:rsidRDefault="00277333">
      <w:pPr>
        <w:pBdr>
          <w:bottom w:val="single" w:sz="6" w:space="1" w:color="auto"/>
        </w:pBdr>
      </w:pPr>
      <w:r w:rsidRPr="00080A2E">
        <w:t xml:space="preserve">Nearly 300,000 students from across the country, and </w:t>
      </w:r>
      <w:r w:rsidR="008306F1" w:rsidRPr="00080A2E">
        <w:t xml:space="preserve">in American schools overseas, </w:t>
      </w:r>
      <w:r w:rsidRPr="00080A2E">
        <w:t xml:space="preserve">participate annually in the National PTA’s Reflections program. </w:t>
      </w:r>
      <w:r w:rsidR="00432067" w:rsidRPr="00080A2E">
        <w:t xml:space="preserve">The awards program spans six arts categories (Dance Choreography, Film Production, Music Composition, Photography, Literature, and Visual Arts) across four grade divisions and the Special Artist Division, intended for students whose physical, cognitive or mental health challenges meet ADA guidelines. This year, students explored the arts and the world around them through the theme </w:t>
      </w:r>
      <w:r w:rsidR="00BB5DBC">
        <w:t>“The world would be a better place if…</w:t>
      </w:r>
      <w:proofErr w:type="gramStart"/>
      <w:r w:rsidR="00BB5DBC">
        <w:t>”.</w:t>
      </w:r>
      <w:bookmarkStart w:id="0" w:name="_GoBack"/>
      <w:bookmarkEnd w:id="0"/>
      <w:proofErr w:type="gramEnd"/>
      <w:r w:rsidR="00BB5DBC">
        <w:t xml:space="preserve"> </w:t>
      </w:r>
      <w:r w:rsidR="00432067" w:rsidRPr="00080A2E">
        <w:t xml:space="preserve"> </w:t>
      </w:r>
    </w:p>
    <w:p w:rsidR="00391C0E" w:rsidRPr="00080A2E" w:rsidRDefault="00391C0E">
      <w:pPr>
        <w:pBdr>
          <w:bottom w:val="single" w:sz="6" w:space="1" w:color="auto"/>
        </w:pBdr>
      </w:pPr>
    </w:p>
    <w:p w:rsidR="00391C0E" w:rsidRPr="00080A2E" w:rsidRDefault="00391C0E">
      <w:pPr>
        <w:pBdr>
          <w:bottom w:val="single" w:sz="6" w:space="1" w:color="auto"/>
        </w:pBdr>
      </w:pPr>
    </w:p>
    <w:p w:rsidR="00391C0E" w:rsidRPr="00080A2E" w:rsidRDefault="00391C0E"/>
    <w:p w:rsidR="00391C0E" w:rsidRPr="00080A2E" w:rsidRDefault="00391C0E" w:rsidP="00391C0E">
      <w:pPr>
        <w:spacing w:after="0" w:line="240" w:lineRule="auto"/>
        <w:rPr>
          <w:rFonts w:eastAsia="Times New Roman" w:cs="Times New Roman"/>
          <w:b/>
        </w:rPr>
      </w:pPr>
      <w:r w:rsidRPr="00080A2E">
        <w:rPr>
          <w:rFonts w:eastAsia="Times New Roman" w:cs="Times New Roman"/>
          <w:b/>
        </w:rPr>
        <w:t>UPCOMING CELEBRATIONS:</w:t>
      </w:r>
    </w:p>
    <w:p w:rsidR="003F0B47" w:rsidRPr="00080A2E" w:rsidRDefault="00686014" w:rsidP="003F0B47">
      <w:pPr>
        <w:pStyle w:val="NormalWeb"/>
        <w:spacing w:line="270" w:lineRule="atLeast"/>
        <w:rPr>
          <w:rFonts w:asciiTheme="minorHAnsi" w:hAnsiTheme="minorHAnsi"/>
          <w:sz w:val="22"/>
          <w:szCs w:val="22"/>
        </w:rPr>
      </w:pPr>
      <w:r>
        <w:rPr>
          <w:rFonts w:asciiTheme="minorHAnsi" w:hAnsiTheme="minorHAnsi"/>
          <w:sz w:val="22"/>
          <w:szCs w:val="22"/>
        </w:rPr>
        <w:t xml:space="preserve">National Award recipients </w:t>
      </w:r>
      <w:r w:rsidR="003F0B47" w:rsidRPr="00080A2E">
        <w:rPr>
          <w:rFonts w:asciiTheme="minorHAnsi" w:hAnsiTheme="minorHAnsi"/>
          <w:sz w:val="22"/>
          <w:szCs w:val="22"/>
        </w:rPr>
        <w:t>will be recognized in a public gallery at the U.S. Department of Education, in Washington, DC during the months of January &amp; February 201</w:t>
      </w:r>
      <w:r>
        <w:rPr>
          <w:rFonts w:asciiTheme="minorHAnsi" w:hAnsiTheme="minorHAnsi"/>
          <w:sz w:val="22"/>
          <w:szCs w:val="22"/>
        </w:rPr>
        <w:t>5</w:t>
      </w:r>
      <w:r w:rsidR="003F0B47" w:rsidRPr="00080A2E">
        <w:rPr>
          <w:rFonts w:asciiTheme="minorHAnsi" w:hAnsiTheme="minorHAnsi"/>
          <w:sz w:val="22"/>
          <w:szCs w:val="22"/>
        </w:rPr>
        <w:t>. All award winners will be featured at the 201</w:t>
      </w:r>
      <w:r>
        <w:rPr>
          <w:rFonts w:asciiTheme="minorHAnsi" w:hAnsiTheme="minorHAnsi"/>
          <w:sz w:val="22"/>
          <w:szCs w:val="22"/>
        </w:rPr>
        <w:t>5</w:t>
      </w:r>
      <w:r w:rsidR="003F0B47" w:rsidRPr="00080A2E">
        <w:rPr>
          <w:rFonts w:asciiTheme="minorHAnsi" w:hAnsiTheme="minorHAnsi"/>
          <w:sz w:val="22"/>
          <w:szCs w:val="22"/>
        </w:rPr>
        <w:t xml:space="preserve"> PTA Convention in Austin Texas. This summer, all award winners will be featured in the National PTA Reflections Online Gallery of Artwork. </w:t>
      </w:r>
    </w:p>
    <w:p w:rsidR="00391C0E" w:rsidRPr="00080A2E" w:rsidRDefault="00391C0E" w:rsidP="00391C0E">
      <w:pPr>
        <w:spacing w:after="0" w:line="240" w:lineRule="auto"/>
        <w:rPr>
          <w:rFonts w:eastAsia="Times New Roman" w:cs="Times New Roman"/>
        </w:rPr>
      </w:pPr>
      <w:r w:rsidRPr="00080A2E">
        <w:rPr>
          <w:rFonts w:eastAsia="Times New Roman" w:cs="Times New Roman"/>
          <w:highlight w:val="yellow"/>
        </w:rPr>
        <w:t xml:space="preserve">&lt;INSERT </w:t>
      </w:r>
      <w:r w:rsidR="003F0B47" w:rsidRPr="00080A2E">
        <w:rPr>
          <w:rFonts w:eastAsia="Times New Roman" w:cs="Times New Roman"/>
          <w:highlight w:val="yellow"/>
        </w:rPr>
        <w:t xml:space="preserve">STATE &amp; </w:t>
      </w:r>
      <w:r w:rsidRPr="00080A2E">
        <w:rPr>
          <w:rFonts w:eastAsia="Times New Roman" w:cs="Times New Roman"/>
          <w:highlight w:val="yellow"/>
        </w:rPr>
        <w:t>LOCAL CELEBRATION EVENTS&gt;</w:t>
      </w:r>
      <w:r w:rsidRPr="00080A2E">
        <w:rPr>
          <w:rFonts w:eastAsia="Times New Roman" w:cs="Times New Roman"/>
        </w:rPr>
        <w:t xml:space="preserve"> </w:t>
      </w:r>
    </w:p>
    <w:p w:rsidR="00391C0E" w:rsidRPr="00080A2E" w:rsidRDefault="00391C0E"/>
    <w:p w:rsidR="00391C0E" w:rsidRPr="00080A2E" w:rsidRDefault="00391C0E" w:rsidP="00391C0E">
      <w:pPr>
        <w:spacing w:after="0" w:line="240" w:lineRule="auto"/>
        <w:rPr>
          <w:rFonts w:eastAsia="Times New Roman" w:cs="Times New Roman"/>
          <w:b/>
          <w:iCs/>
        </w:rPr>
      </w:pPr>
      <w:r w:rsidRPr="00080A2E">
        <w:rPr>
          <w:rFonts w:eastAsia="Times New Roman" w:cs="Times New Roman"/>
          <w:b/>
          <w:iCs/>
        </w:rPr>
        <w:t>ABOUT REFLECTIONS:</w:t>
      </w:r>
    </w:p>
    <w:p w:rsidR="00391C0E" w:rsidRPr="00080A2E" w:rsidRDefault="00391C0E" w:rsidP="00391C0E">
      <w:pPr>
        <w:spacing w:after="0" w:line="240" w:lineRule="auto"/>
        <w:rPr>
          <w:rFonts w:eastAsia="Times New Roman" w:cs="Times New Roman"/>
        </w:rPr>
      </w:pPr>
      <w:r w:rsidRPr="00080A2E">
        <w:rPr>
          <w:rFonts w:eastAsia="Times New Roman" w:cs="Times New Roman"/>
          <w:iCs/>
        </w:rPr>
        <w:t>The Reflections program is the National PTA’s cornerstone arts program. It was developed in 1969 by Colorado’s PTA President Mary Lou Anderson to encourage students to explore their talents and express themselves. Since then, t</w:t>
      </w:r>
      <w:r w:rsidR="00152541">
        <w:rPr>
          <w:rFonts w:eastAsia="Times New Roman" w:cs="Times New Roman"/>
          <w:iCs/>
        </w:rPr>
        <w:t>he Reflections p</w:t>
      </w:r>
      <w:r w:rsidRPr="00080A2E">
        <w:rPr>
          <w:rFonts w:eastAsia="Times New Roman" w:cs="Times New Roman"/>
          <w:iCs/>
        </w:rPr>
        <w:t xml:space="preserve">rogram has inspired millions of students to reflect on a specific theme and create original artwork. </w:t>
      </w:r>
      <w:r w:rsidRPr="00080A2E">
        <w:rPr>
          <w:rFonts w:eastAsia="Times New Roman" w:cs="Times New Roman"/>
        </w:rPr>
        <w:t>National PTA believes every child deserves a quality arts education. Participation in arts programs like Reflections levels the playing field for underserved students, develops the whole-child, nurtures creativity and teamwork, and connects families and schools to one another and to their communities</w:t>
      </w:r>
      <w:r w:rsidRPr="00080A2E">
        <w:rPr>
          <w:rFonts w:eastAsia="Times New Roman" w:cs="Times New Roman"/>
          <w:b/>
          <w:i/>
        </w:rPr>
        <w:t>. Learn more at PTA.org/Reflections</w:t>
      </w:r>
      <w:r w:rsidRPr="00080A2E">
        <w:rPr>
          <w:rFonts w:eastAsia="Times New Roman" w:cs="Times New Roman"/>
        </w:rPr>
        <w:t>.</w:t>
      </w:r>
    </w:p>
    <w:p w:rsidR="00391C0E" w:rsidRPr="00080A2E" w:rsidRDefault="00391C0E"/>
    <w:sectPr w:rsidR="00391C0E" w:rsidRPr="0008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33"/>
    <w:rsid w:val="00080A2E"/>
    <w:rsid w:val="00152541"/>
    <w:rsid w:val="00232293"/>
    <w:rsid w:val="00277333"/>
    <w:rsid w:val="00391C0E"/>
    <w:rsid w:val="003F0B47"/>
    <w:rsid w:val="00432067"/>
    <w:rsid w:val="00686014"/>
    <w:rsid w:val="006B6FB3"/>
    <w:rsid w:val="00711F26"/>
    <w:rsid w:val="008306F1"/>
    <w:rsid w:val="00A21EF8"/>
    <w:rsid w:val="00BB5DBC"/>
    <w:rsid w:val="00E84E80"/>
    <w:rsid w:val="00F6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4CF96-CFF1-408F-A426-B69D007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B47"/>
    <w:pPr>
      <w:spacing w:before="100" w:beforeAutospacing="1" w:after="100" w:afterAutospacing="1" w:line="240" w:lineRule="auto"/>
    </w:pPr>
    <w:rPr>
      <w:rFonts w:ascii="Lucida Grande" w:eastAsia="Times New Roman" w:hAnsi="Lucida Grande" w:cs="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22739">
      <w:bodyDiv w:val="1"/>
      <w:marLeft w:val="0"/>
      <w:marRight w:val="0"/>
      <w:marTop w:val="0"/>
      <w:marBottom w:val="0"/>
      <w:divBdr>
        <w:top w:val="none" w:sz="0" w:space="0" w:color="auto"/>
        <w:left w:val="none" w:sz="0" w:space="0" w:color="auto"/>
        <w:bottom w:val="none" w:sz="0" w:space="0" w:color="auto"/>
        <w:right w:val="none" w:sz="0" w:space="0" w:color="auto"/>
      </w:divBdr>
      <w:divsChild>
        <w:div w:id="713312773">
          <w:marLeft w:val="0"/>
          <w:marRight w:val="0"/>
          <w:marTop w:val="0"/>
          <w:marBottom w:val="300"/>
          <w:divBdr>
            <w:top w:val="none" w:sz="0" w:space="0" w:color="auto"/>
            <w:left w:val="none" w:sz="0" w:space="0" w:color="auto"/>
            <w:bottom w:val="none" w:sz="0" w:space="0" w:color="auto"/>
            <w:right w:val="none" w:sz="0" w:space="0" w:color="auto"/>
          </w:divBdr>
          <w:divsChild>
            <w:div w:id="1746877108">
              <w:marLeft w:val="0"/>
              <w:marRight w:val="0"/>
              <w:marTop w:val="150"/>
              <w:marBottom w:val="0"/>
              <w:divBdr>
                <w:top w:val="none" w:sz="0" w:space="0" w:color="auto"/>
                <w:left w:val="none" w:sz="0" w:space="0" w:color="auto"/>
                <w:bottom w:val="none" w:sz="0" w:space="0" w:color="auto"/>
                <w:right w:val="none" w:sz="0" w:space="0" w:color="auto"/>
              </w:divBdr>
              <w:divsChild>
                <w:div w:id="836580095">
                  <w:marLeft w:val="0"/>
                  <w:marRight w:val="0"/>
                  <w:marTop w:val="0"/>
                  <w:marBottom w:val="0"/>
                  <w:divBdr>
                    <w:top w:val="none" w:sz="0" w:space="0" w:color="auto"/>
                    <w:left w:val="none" w:sz="0" w:space="0" w:color="auto"/>
                    <w:bottom w:val="none" w:sz="0" w:space="0" w:color="auto"/>
                    <w:right w:val="none" w:sz="0" w:space="0" w:color="auto"/>
                  </w:divBdr>
                  <w:divsChild>
                    <w:div w:id="19873942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Baillie</dc:creator>
  <cp:lastModifiedBy>Teresa Carpe</cp:lastModifiedBy>
  <cp:revision>2</cp:revision>
  <dcterms:created xsi:type="dcterms:W3CDTF">2014-06-01T15:25:00Z</dcterms:created>
  <dcterms:modified xsi:type="dcterms:W3CDTF">2014-06-01T15:25:00Z</dcterms:modified>
</cp:coreProperties>
</file>